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B3F1" w14:textId="77777777" w:rsidR="007F156C" w:rsidRPr="001B29C8" w:rsidRDefault="007F156C" w:rsidP="007F156C">
      <w:pPr>
        <w:spacing w:before="100" w:beforeAutospacing="1" w:after="100" w:afterAutospacing="1"/>
        <w:jc w:val="center"/>
        <w:rPr>
          <w:rFonts w:ascii="Calibri Light" w:eastAsia="SimSun" w:hAnsi="Calibri Light"/>
          <w:b/>
          <w:caps/>
          <w:color w:val="5B9BD5"/>
          <w:spacing w:val="10"/>
          <w:sz w:val="40"/>
          <w:szCs w:val="40"/>
        </w:rPr>
      </w:pPr>
      <w:r w:rsidRPr="001B29C8">
        <w:rPr>
          <w:b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682C9E3B" wp14:editId="12BF2DE7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701040" cy="685800"/>
            <wp:effectExtent l="0" t="0" r="0" b="0"/>
            <wp:wrapThrough wrapText="bothSides">
              <wp:wrapPolygon edited="0">
                <wp:start x="16435" y="0"/>
                <wp:lineTo x="4109" y="3000"/>
                <wp:lineTo x="1761" y="4800"/>
                <wp:lineTo x="3522" y="21000"/>
                <wp:lineTo x="17022" y="21000"/>
                <wp:lineTo x="18783" y="12000"/>
                <wp:lineTo x="18783" y="0"/>
                <wp:lineTo x="16435" y="0"/>
              </wp:wrapPolygon>
            </wp:wrapThrough>
            <wp:docPr id="1" name="Imagen 1" descr="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(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C8">
        <w:rPr>
          <w:rFonts w:ascii="Garamond" w:hAnsi="Garamond"/>
          <w:b/>
          <w:caps/>
          <w:color w:val="351C75"/>
          <w:sz w:val="36"/>
          <w:szCs w:val="36"/>
          <w:shd w:val="clear" w:color="auto" w:fill="FFFFFF"/>
        </w:rPr>
        <w:t>FICHA de Inscripción</w:t>
      </w:r>
    </w:p>
    <w:p w14:paraId="6BC30D99" w14:textId="2314B8DF"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  <w:r w:rsidRPr="00F05701">
        <w:rPr>
          <w:rFonts w:ascii="Garamond" w:hAnsi="Garamond"/>
          <w:color w:val="351C75"/>
          <w:sz w:val="36"/>
          <w:szCs w:val="36"/>
          <w:shd w:val="clear" w:color="auto" w:fill="FFFFFF"/>
        </w:rPr>
        <w:t xml:space="preserve">Taller de </w:t>
      </w:r>
      <w:r w:rsidR="00F82C71">
        <w:rPr>
          <w:rFonts w:ascii="Garamond" w:hAnsi="Garamond"/>
          <w:color w:val="351C75"/>
          <w:sz w:val="36"/>
          <w:szCs w:val="36"/>
          <w:shd w:val="clear" w:color="auto" w:fill="FFFFFF"/>
        </w:rPr>
        <w:t>Gestión Emocional para niñxs</w:t>
      </w:r>
    </w:p>
    <w:p w14:paraId="34ED99BF" w14:textId="77777777"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14:paraId="1D316C23" w14:textId="77777777" w:rsidTr="007F156C">
        <w:tc>
          <w:tcPr>
            <w:tcW w:w="3119" w:type="dxa"/>
          </w:tcPr>
          <w:p w14:paraId="1A301546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371" w:type="dxa"/>
          </w:tcPr>
          <w:p w14:paraId="41ACCC96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614449E7" w14:textId="77777777" w:rsidTr="007F156C">
        <w:tc>
          <w:tcPr>
            <w:tcW w:w="3119" w:type="dxa"/>
          </w:tcPr>
          <w:p w14:paraId="0C0E45CC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RUT:</w:t>
            </w:r>
          </w:p>
        </w:tc>
        <w:tc>
          <w:tcPr>
            <w:tcW w:w="7371" w:type="dxa"/>
          </w:tcPr>
          <w:p w14:paraId="1A9856BD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C8B07E5" w14:textId="77777777" w:rsidTr="007F156C">
        <w:tc>
          <w:tcPr>
            <w:tcW w:w="3119" w:type="dxa"/>
          </w:tcPr>
          <w:p w14:paraId="13D41A6E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Edad:</w:t>
            </w:r>
          </w:p>
        </w:tc>
        <w:tc>
          <w:tcPr>
            <w:tcW w:w="7371" w:type="dxa"/>
          </w:tcPr>
          <w:p w14:paraId="4B06BCEF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7246EB8E" w14:textId="77777777" w:rsidTr="007F156C">
        <w:tc>
          <w:tcPr>
            <w:tcW w:w="3119" w:type="dxa"/>
          </w:tcPr>
          <w:p w14:paraId="5CBACBAF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nacimiento:</w:t>
            </w:r>
          </w:p>
        </w:tc>
        <w:tc>
          <w:tcPr>
            <w:tcW w:w="7371" w:type="dxa"/>
          </w:tcPr>
          <w:p w14:paraId="0524DD35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0C8C23E" w14:textId="77777777" w:rsidTr="007F156C">
        <w:tc>
          <w:tcPr>
            <w:tcW w:w="3119" w:type="dxa"/>
          </w:tcPr>
          <w:p w14:paraId="25C7945C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7371" w:type="dxa"/>
          </w:tcPr>
          <w:p w14:paraId="749344F1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11564266" w14:textId="77777777" w:rsidTr="007F156C">
        <w:tc>
          <w:tcPr>
            <w:tcW w:w="3119" w:type="dxa"/>
          </w:tcPr>
          <w:p w14:paraId="40D0A58E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  <w:tc>
          <w:tcPr>
            <w:tcW w:w="7371" w:type="dxa"/>
          </w:tcPr>
          <w:p w14:paraId="1F6C1B0B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7959F41E" w14:textId="77777777" w:rsidTr="007F156C">
        <w:tc>
          <w:tcPr>
            <w:tcW w:w="3119" w:type="dxa"/>
          </w:tcPr>
          <w:p w14:paraId="353E0EE2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14:paraId="28CDC70D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2B0AE160" w14:textId="77777777" w:rsidTr="007F156C">
        <w:tc>
          <w:tcPr>
            <w:tcW w:w="3119" w:type="dxa"/>
          </w:tcPr>
          <w:p w14:paraId="0AF71E29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Curso/Colegio:</w:t>
            </w:r>
          </w:p>
        </w:tc>
        <w:tc>
          <w:tcPr>
            <w:tcW w:w="7371" w:type="dxa"/>
          </w:tcPr>
          <w:p w14:paraId="454CB6BA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3DE239E" w14:textId="77777777" w:rsidTr="007F156C">
        <w:tc>
          <w:tcPr>
            <w:tcW w:w="3119" w:type="dxa"/>
          </w:tcPr>
          <w:p w14:paraId="5B74F79D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madre:</w:t>
            </w:r>
          </w:p>
        </w:tc>
        <w:tc>
          <w:tcPr>
            <w:tcW w:w="7371" w:type="dxa"/>
          </w:tcPr>
          <w:p w14:paraId="314C36C6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363C360B" w14:textId="77777777" w:rsidTr="007F156C">
        <w:tc>
          <w:tcPr>
            <w:tcW w:w="3119" w:type="dxa"/>
          </w:tcPr>
          <w:p w14:paraId="0C094E80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7371" w:type="dxa"/>
          </w:tcPr>
          <w:p w14:paraId="5C153FC4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74C4162C" w14:textId="77777777" w:rsidTr="007F156C">
        <w:tc>
          <w:tcPr>
            <w:tcW w:w="3119" w:type="dxa"/>
          </w:tcPr>
          <w:p w14:paraId="3EF216CB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14:paraId="68613892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7957EAA8" w14:textId="77777777" w:rsidTr="007F156C">
        <w:tc>
          <w:tcPr>
            <w:tcW w:w="3119" w:type="dxa"/>
          </w:tcPr>
          <w:p w14:paraId="21938DB9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Ocupación:</w:t>
            </w:r>
          </w:p>
        </w:tc>
        <w:tc>
          <w:tcPr>
            <w:tcW w:w="7371" w:type="dxa"/>
          </w:tcPr>
          <w:p w14:paraId="34B0AFE0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320A45A0" w14:textId="77777777" w:rsidTr="007F156C">
        <w:tc>
          <w:tcPr>
            <w:tcW w:w="3119" w:type="dxa"/>
          </w:tcPr>
          <w:p w14:paraId="3CD21768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padre:</w:t>
            </w:r>
          </w:p>
        </w:tc>
        <w:tc>
          <w:tcPr>
            <w:tcW w:w="7371" w:type="dxa"/>
          </w:tcPr>
          <w:p w14:paraId="62D8CBAB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75037AAB" w14:textId="77777777" w:rsidTr="007F156C">
        <w:tc>
          <w:tcPr>
            <w:tcW w:w="3119" w:type="dxa"/>
          </w:tcPr>
          <w:p w14:paraId="4F1DD12F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7371" w:type="dxa"/>
          </w:tcPr>
          <w:p w14:paraId="45EECB8B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3D9B525F" w14:textId="77777777" w:rsidTr="007F156C">
        <w:tc>
          <w:tcPr>
            <w:tcW w:w="3119" w:type="dxa"/>
          </w:tcPr>
          <w:p w14:paraId="2185F6E5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14:paraId="2B5D83F0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4C1A3123" w14:textId="77777777" w:rsidTr="007F156C">
        <w:tc>
          <w:tcPr>
            <w:tcW w:w="3119" w:type="dxa"/>
          </w:tcPr>
          <w:p w14:paraId="0AB3EB98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Ocupación:</w:t>
            </w:r>
          </w:p>
        </w:tc>
        <w:tc>
          <w:tcPr>
            <w:tcW w:w="7371" w:type="dxa"/>
          </w:tcPr>
          <w:p w14:paraId="3361DAF8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21BBF44B" w14:textId="77777777" w:rsidTr="007F156C">
        <w:tc>
          <w:tcPr>
            <w:tcW w:w="3119" w:type="dxa"/>
          </w:tcPr>
          <w:p w14:paraId="23DBEBC6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Hermanxs/Edades:</w:t>
            </w:r>
          </w:p>
        </w:tc>
        <w:tc>
          <w:tcPr>
            <w:tcW w:w="7371" w:type="dxa"/>
          </w:tcPr>
          <w:p w14:paraId="46F0DF86" w14:textId="77777777"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</w:tbl>
    <w:p w14:paraId="4297A834" w14:textId="77777777" w:rsidR="007F156C" w:rsidRDefault="007F156C">
      <w:pPr>
        <w:rPr>
          <w:b/>
        </w:rPr>
      </w:pPr>
    </w:p>
    <w:p w14:paraId="4F1CAD41" w14:textId="77777777" w:rsidR="007F156C" w:rsidRPr="007F156C" w:rsidRDefault="007F156C">
      <w:pPr>
        <w:rPr>
          <w:b/>
        </w:rPr>
      </w:pPr>
      <w:r w:rsidRPr="007F156C">
        <w:rPr>
          <w:b/>
        </w:rPr>
        <w:t>Información adicional</w:t>
      </w:r>
    </w:p>
    <w:p w14:paraId="1A2F72B4" w14:textId="77777777" w:rsidR="007F156C" w:rsidRDefault="007F156C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14:paraId="6B8273F2" w14:textId="77777777" w:rsidTr="00203A71">
        <w:tc>
          <w:tcPr>
            <w:tcW w:w="3119" w:type="dxa"/>
          </w:tcPr>
          <w:p w14:paraId="29501FEF" w14:textId="77777777"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AD0CA2">
              <w:rPr>
                <w:sz w:val="22"/>
                <w:szCs w:val="22"/>
              </w:rPr>
              <w:t xml:space="preserve">Antecedentes </w:t>
            </w:r>
            <w:r>
              <w:rPr>
                <w:sz w:val="22"/>
                <w:szCs w:val="22"/>
              </w:rPr>
              <w:t>médicos relevantes:</w:t>
            </w:r>
          </w:p>
        </w:tc>
        <w:tc>
          <w:tcPr>
            <w:tcW w:w="7371" w:type="dxa"/>
          </w:tcPr>
          <w:p w14:paraId="01E5E4AD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11F84082" w14:textId="77777777" w:rsidTr="00203A71">
        <w:tc>
          <w:tcPr>
            <w:tcW w:w="3119" w:type="dxa"/>
          </w:tcPr>
          <w:p w14:paraId="06A7067A" w14:textId="77777777"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Antecedentes psicológicos relevantes:</w:t>
            </w:r>
          </w:p>
        </w:tc>
        <w:tc>
          <w:tcPr>
            <w:tcW w:w="7371" w:type="dxa"/>
          </w:tcPr>
          <w:p w14:paraId="50B02E97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3D5D30E0" w14:textId="77777777" w:rsidTr="00203A71">
        <w:tc>
          <w:tcPr>
            <w:tcW w:w="3119" w:type="dxa"/>
          </w:tcPr>
          <w:p w14:paraId="7BCF730B" w14:textId="77777777" w:rsidR="007F156C" w:rsidRDefault="007F156C" w:rsidP="00203A71">
            <w:pPr>
              <w:rPr>
                <w:b/>
                <w:color w:val="AEAAAA"/>
                <w:sz w:val="28"/>
                <w:szCs w:val="28"/>
              </w:rPr>
            </w:pPr>
            <w:r w:rsidRPr="00AD0CA2">
              <w:rPr>
                <w:sz w:val="22"/>
                <w:szCs w:val="22"/>
              </w:rPr>
              <w:t>Desempeño académico:</w:t>
            </w:r>
          </w:p>
        </w:tc>
        <w:tc>
          <w:tcPr>
            <w:tcW w:w="7371" w:type="dxa"/>
          </w:tcPr>
          <w:p w14:paraId="607D798F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48AD59DC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34AAFBB6" w14:textId="77777777" w:rsidTr="00203A71">
        <w:tc>
          <w:tcPr>
            <w:tcW w:w="3119" w:type="dxa"/>
          </w:tcPr>
          <w:p w14:paraId="3B28E70E" w14:textId="77777777" w:rsidR="007F156C" w:rsidRPr="00AD0CA2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Desempeño social:</w:t>
            </w:r>
          </w:p>
        </w:tc>
        <w:tc>
          <w:tcPr>
            <w:tcW w:w="7371" w:type="dxa"/>
          </w:tcPr>
          <w:p w14:paraId="2B34CA38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233EA0C9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0E1CDBC5" w14:textId="77777777" w:rsidTr="00203A71">
        <w:tc>
          <w:tcPr>
            <w:tcW w:w="3119" w:type="dxa"/>
          </w:tcPr>
          <w:p w14:paraId="1E8753E7" w14:textId="77777777" w:rsidR="007F156C" w:rsidRPr="00AD0CA2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esperas lograr con este taller?</w:t>
            </w:r>
          </w:p>
        </w:tc>
        <w:tc>
          <w:tcPr>
            <w:tcW w:w="7371" w:type="dxa"/>
          </w:tcPr>
          <w:p w14:paraId="48AA9624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534EB905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746F92B3" w14:textId="77777777" w:rsidTr="00203A71">
        <w:tc>
          <w:tcPr>
            <w:tcW w:w="3119" w:type="dxa"/>
          </w:tcPr>
          <w:p w14:paraId="0427DE13" w14:textId="77777777" w:rsidR="007F156C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</w:tc>
        <w:tc>
          <w:tcPr>
            <w:tcW w:w="7371" w:type="dxa"/>
          </w:tcPr>
          <w:p w14:paraId="087F39A6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13D3585E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2DF1D76E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31E2632A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550311AE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71CA2EBA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</w:tbl>
    <w:p w14:paraId="775BC40D" w14:textId="77777777" w:rsidR="00471F80" w:rsidRDefault="00471F80"/>
    <w:p w14:paraId="167D1DA3" w14:textId="77777777" w:rsidR="007F156C" w:rsidRDefault="007F156C"/>
    <w:p w14:paraId="58E6B3E1" w14:textId="77777777" w:rsidR="007F156C" w:rsidRDefault="007F156C" w:rsidP="007F156C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bCs/>
          <w:color w:val="444444"/>
          <w:lang w:val="es-ES"/>
        </w:rPr>
      </w:pPr>
      <w:r>
        <w:rPr>
          <w:rFonts w:ascii="Garamond" w:hAnsi="Garamond" w:cs="Arial"/>
          <w:b/>
          <w:bCs/>
          <w:color w:val="444444"/>
          <w:lang w:val="es-ES"/>
        </w:rPr>
        <w:t>Valor del taller:</w:t>
      </w:r>
    </w:p>
    <w:p w14:paraId="258FAB63" w14:textId="2BA32961" w:rsidR="007F156C" w:rsidRDefault="007F156C" w:rsidP="007F156C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bCs/>
          <w:color w:val="351C75"/>
          <w:lang w:val="es-ES"/>
        </w:rPr>
      </w:pPr>
      <w:r>
        <w:rPr>
          <w:rFonts w:ascii="Garamond" w:hAnsi="Garamond" w:cs="Arial"/>
          <w:b/>
          <w:bCs/>
          <w:color w:val="444444"/>
          <w:lang w:val="es-ES"/>
        </w:rPr>
        <w:t xml:space="preserve">Cada </w:t>
      </w:r>
      <w:r w:rsidR="00133364">
        <w:rPr>
          <w:rFonts w:ascii="Garamond" w:hAnsi="Garamond" w:cs="Arial"/>
          <w:b/>
          <w:bCs/>
          <w:color w:val="444444"/>
          <w:lang w:val="es-ES"/>
        </w:rPr>
        <w:t>módulo tiene un valor de $90.000</w:t>
      </w:r>
    </w:p>
    <w:p w14:paraId="30AE6FA2" w14:textId="77777777" w:rsidR="007F156C" w:rsidRPr="00167160" w:rsidRDefault="007F156C" w:rsidP="007F156C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bCs/>
          <w:color w:val="444444"/>
          <w:lang w:val="es-ES"/>
        </w:rPr>
      </w:pPr>
    </w:p>
    <w:p w14:paraId="4D269525" w14:textId="4F7E1FEB" w:rsidR="007F156C" w:rsidRDefault="007F156C" w:rsidP="007F156C">
      <w:pPr>
        <w:shd w:val="clear" w:color="auto" w:fill="FFFFFF"/>
        <w:spacing w:line="330" w:lineRule="atLeast"/>
        <w:jc w:val="center"/>
        <w:rPr>
          <w:rFonts w:ascii="Garamond" w:hAnsi="Garamond" w:cs="Arial"/>
          <w:b/>
          <w:bCs/>
          <w:lang w:val="es-ES"/>
        </w:rPr>
      </w:pPr>
    </w:p>
    <w:p w14:paraId="349B4EE4" w14:textId="77777777" w:rsidR="00F82C71" w:rsidRDefault="00F82C71" w:rsidP="007F156C">
      <w:pPr>
        <w:shd w:val="clear" w:color="auto" w:fill="FFFFFF"/>
        <w:spacing w:line="330" w:lineRule="atLeast"/>
        <w:jc w:val="center"/>
        <w:rPr>
          <w:rFonts w:ascii="Arial" w:hAnsi="Arial" w:cs="Arial"/>
          <w:color w:val="222222"/>
          <w:sz w:val="22"/>
          <w:szCs w:val="22"/>
        </w:rPr>
      </w:pPr>
    </w:p>
    <w:p w14:paraId="5C347F89" w14:textId="77777777" w:rsidR="007F156C" w:rsidRDefault="007F156C" w:rsidP="007F156C">
      <w:pPr>
        <w:shd w:val="clear" w:color="auto" w:fill="FFFFFF"/>
        <w:jc w:val="right"/>
        <w:rPr>
          <w:rFonts w:ascii="Arial" w:hAnsi="Arial" w:cs="Arial"/>
          <w:color w:val="222222"/>
        </w:rPr>
      </w:pPr>
      <w:r>
        <w:rPr>
          <w:rFonts w:ascii="Garamond" w:hAnsi="Garamond" w:cs="Arial"/>
          <w:i/>
          <w:iCs/>
          <w:color w:val="000000"/>
        </w:rPr>
        <w:t>"Las relaciones sociales positivas constituyen un elemento protector ante las diferentes situaciones de la vida, protegiendo del estrés y de caer en estados depresivos’’.</w:t>
      </w:r>
    </w:p>
    <w:p w14:paraId="650D9577" w14:textId="77777777" w:rsidR="007F156C" w:rsidRDefault="007F156C" w:rsidP="007F156C">
      <w:pPr>
        <w:rPr>
          <w:b/>
        </w:rPr>
      </w:pPr>
    </w:p>
    <w:p w14:paraId="552BE93F" w14:textId="77777777" w:rsidR="007F156C" w:rsidRDefault="007F156C" w:rsidP="007F156C">
      <w:pPr>
        <w:rPr>
          <w:b/>
        </w:rPr>
      </w:pPr>
    </w:p>
    <w:p w14:paraId="109FE8C3" w14:textId="77777777" w:rsidR="007F156C" w:rsidRDefault="007F156C" w:rsidP="007F156C">
      <w:pPr>
        <w:rPr>
          <w:b/>
        </w:rPr>
      </w:pPr>
    </w:p>
    <w:p w14:paraId="61B13045" w14:textId="77777777" w:rsidR="007F156C" w:rsidRDefault="007F156C" w:rsidP="007F156C">
      <w:pPr>
        <w:rPr>
          <w:b/>
        </w:rPr>
      </w:pPr>
    </w:p>
    <w:p w14:paraId="6595A014" w14:textId="77777777" w:rsidR="007F156C" w:rsidRDefault="007F156C" w:rsidP="007F156C">
      <w:pPr>
        <w:rPr>
          <w:b/>
        </w:rPr>
      </w:pPr>
    </w:p>
    <w:p w14:paraId="382B1760" w14:textId="77777777" w:rsidR="007F156C" w:rsidRDefault="007F156C"/>
    <w:sectPr w:rsidR="007F1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6C"/>
    <w:rsid w:val="00133364"/>
    <w:rsid w:val="00293933"/>
    <w:rsid w:val="00471F80"/>
    <w:rsid w:val="007F156C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BD0"/>
  <w15:chartTrackingRefBased/>
  <w15:docId w15:val="{D6E71067-7964-45D8-B0EC-D3265F5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1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F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rodriguez</dc:creator>
  <cp:keywords/>
  <dc:description/>
  <cp:lastModifiedBy>Chinchon García Patricia</cp:lastModifiedBy>
  <cp:revision>2</cp:revision>
  <dcterms:created xsi:type="dcterms:W3CDTF">2023-03-02T13:12:00Z</dcterms:created>
  <dcterms:modified xsi:type="dcterms:W3CDTF">2023-03-02T13:12:00Z</dcterms:modified>
</cp:coreProperties>
</file>